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78F3" w14:textId="77777777" w:rsidR="00FE3C91" w:rsidRPr="00934BD5" w:rsidRDefault="00FE3C91" w:rsidP="00FE3C91">
      <w:pPr>
        <w:pStyle w:val="Cmsor1"/>
        <w:ind w:left="432" w:firstLine="0"/>
        <w:rPr>
          <w:rFonts w:ascii="Garamond" w:hAnsi="Garamond"/>
          <w:b/>
          <w:szCs w:val="24"/>
        </w:rPr>
      </w:pPr>
      <w:r w:rsidRPr="00934BD5">
        <w:rPr>
          <w:rFonts w:ascii="Garamond" w:hAnsi="Garamond"/>
          <w:b/>
          <w:szCs w:val="24"/>
        </w:rPr>
        <w:t>Hozzájárulás</w:t>
      </w:r>
    </w:p>
    <w:p w14:paraId="7024C915" w14:textId="4B2785E5" w:rsidR="00FE3C91" w:rsidRPr="009E56B9" w:rsidRDefault="009E56B9" w:rsidP="00FE3C91">
      <w:pPr>
        <w:spacing w:after="15" w:line="259" w:lineRule="auto"/>
        <w:ind w:left="0" w:right="0" w:firstLine="0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  <w:u w:val="single"/>
        </w:rPr>
        <w:t>„</w:t>
      </w:r>
      <w:r w:rsidRPr="009E56B9">
        <w:rPr>
          <w:rFonts w:ascii="Garamond" w:hAnsi="Garamond"/>
          <w:b/>
          <w:szCs w:val="24"/>
          <w:u w:val="single"/>
        </w:rPr>
        <w:t>a Magyar Természettudományi Múzeum által meghirdetett rajz- vagy egyéb pályázatok</w:t>
      </w:r>
      <w:r w:rsidR="00297041">
        <w:rPr>
          <w:rFonts w:ascii="Garamond" w:hAnsi="Garamond"/>
          <w:b/>
          <w:szCs w:val="24"/>
          <w:u w:val="single"/>
        </w:rPr>
        <w:t>, nyereményjáték</w:t>
      </w:r>
      <w:r w:rsidRPr="009E56B9">
        <w:rPr>
          <w:rFonts w:ascii="Garamond" w:hAnsi="Garamond"/>
          <w:b/>
          <w:szCs w:val="24"/>
          <w:u w:val="single"/>
        </w:rPr>
        <w:t xml:space="preserve"> során a pályaműveket beküldők, illetőleg a 16 év alatti személyek törvényes képviselői adatainak kezeléséről</w:t>
      </w:r>
      <w:r>
        <w:rPr>
          <w:rFonts w:ascii="Garamond" w:hAnsi="Garamond"/>
          <w:b/>
          <w:szCs w:val="24"/>
          <w:u w:val="single"/>
        </w:rPr>
        <w:t>”</w:t>
      </w:r>
      <w:r>
        <w:rPr>
          <w:rFonts w:ascii="Garamond" w:hAnsi="Garamond"/>
          <w:b/>
          <w:szCs w:val="24"/>
        </w:rPr>
        <w:t xml:space="preserve"> tárgyú </w:t>
      </w:r>
      <w:r w:rsidR="00FE3C91" w:rsidRPr="009E56B9">
        <w:rPr>
          <w:rFonts w:ascii="Garamond" w:hAnsi="Garamond"/>
          <w:b/>
          <w:szCs w:val="24"/>
        </w:rPr>
        <w:t>adatkezeléshez</w:t>
      </w:r>
    </w:p>
    <w:p w14:paraId="4E431D6B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</w:p>
    <w:p w14:paraId="7FCC7632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 w:rsidRPr="00934BD5">
        <w:rPr>
          <w:rFonts w:ascii="Garamond" w:hAnsi="Garamond"/>
          <w:color w:val="auto"/>
          <w:szCs w:val="24"/>
        </w:rPr>
        <w:t>Alulírott,</w:t>
      </w:r>
    </w:p>
    <w:p w14:paraId="61DF64AF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 w:rsidRPr="00934BD5">
        <w:rPr>
          <w:rFonts w:ascii="Garamond" w:hAnsi="Garamond"/>
          <w:color w:val="auto"/>
          <w:szCs w:val="24"/>
        </w:rPr>
        <w:t>Név</w:t>
      </w:r>
      <w:r w:rsidR="009E56B9">
        <w:rPr>
          <w:rFonts w:ascii="Garamond" w:hAnsi="Garamond"/>
          <w:color w:val="auto"/>
          <w:szCs w:val="24"/>
        </w:rPr>
        <w:t>, életkor</w:t>
      </w:r>
      <w:r w:rsidRPr="00934BD5">
        <w:rPr>
          <w:rFonts w:ascii="Garamond" w:hAnsi="Garamond"/>
          <w:color w:val="auto"/>
          <w:szCs w:val="24"/>
        </w:rPr>
        <w:t>:</w:t>
      </w:r>
    </w:p>
    <w:p w14:paraId="5226659D" w14:textId="77777777" w:rsidR="00FE3C91" w:rsidRPr="00934BD5" w:rsidRDefault="009E56B9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16 év alatti gyermek esetén törvényes képviselő</w:t>
      </w:r>
      <w:r w:rsidR="00FE3C91" w:rsidRPr="00934BD5">
        <w:rPr>
          <w:rFonts w:ascii="Garamond" w:hAnsi="Garamond"/>
          <w:color w:val="auto"/>
          <w:szCs w:val="24"/>
        </w:rPr>
        <w:t xml:space="preserve"> neve:</w:t>
      </w:r>
    </w:p>
    <w:p w14:paraId="26152249" w14:textId="77777777" w:rsidR="00FE3C91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 w:rsidRPr="00934BD5">
        <w:rPr>
          <w:rFonts w:ascii="Garamond" w:hAnsi="Garamond"/>
          <w:color w:val="auto"/>
          <w:szCs w:val="24"/>
        </w:rPr>
        <w:t>Lakcíme:</w:t>
      </w:r>
    </w:p>
    <w:p w14:paraId="13D113BA" w14:textId="77777777" w:rsidR="009E56B9" w:rsidRDefault="009E56B9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Pályázó iskolája megnevezése, címe:</w:t>
      </w:r>
    </w:p>
    <w:p w14:paraId="56EE8BCE" w14:textId="77777777" w:rsidR="008063CE" w:rsidRPr="00934BD5" w:rsidRDefault="008063CE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</w:p>
    <w:p w14:paraId="18763162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 w:rsidRPr="00934BD5">
        <w:rPr>
          <w:rFonts w:ascii="Garamond" w:hAnsi="Garamond"/>
          <w:color w:val="auto"/>
          <w:szCs w:val="24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rendelet, GDPR) 6. cikk (1) bekezdés </w:t>
      </w:r>
      <w:r w:rsidRPr="00934BD5">
        <w:rPr>
          <w:rFonts w:ascii="Garamond" w:hAnsi="Garamond"/>
          <w:i/>
          <w:color w:val="auto"/>
          <w:szCs w:val="24"/>
        </w:rPr>
        <w:t>a)</w:t>
      </w:r>
      <w:r w:rsidRPr="00934BD5">
        <w:rPr>
          <w:rFonts w:ascii="Garamond" w:hAnsi="Garamond"/>
          <w:color w:val="auto"/>
          <w:szCs w:val="24"/>
        </w:rPr>
        <w:t xml:space="preserve"> pontja alapján – a GDPR 7. cikke figyelembevételével – </w:t>
      </w:r>
      <w:r w:rsidRPr="00934BD5">
        <w:rPr>
          <w:rFonts w:ascii="Garamond" w:hAnsi="Garamond"/>
          <w:b/>
          <w:color w:val="auto"/>
          <w:szCs w:val="24"/>
        </w:rPr>
        <w:t>akaratomnak önkéntes, konkrét, megfelelő tájékoztatáson alapuló és egyértelmű kinyilvánításával, jelen hozzájáruló nyilatkozat aláírásával hozzájárulásomat adom, hogy</w:t>
      </w:r>
      <w:r w:rsidRPr="00934BD5">
        <w:rPr>
          <w:rFonts w:ascii="Garamond" w:hAnsi="Garamond"/>
          <w:color w:val="auto"/>
          <w:szCs w:val="24"/>
        </w:rPr>
        <w:t xml:space="preserve"> </w:t>
      </w:r>
      <w:r w:rsidRPr="00934BD5">
        <w:rPr>
          <w:rFonts w:ascii="Garamond" w:hAnsi="Garamond"/>
          <w:b/>
          <w:color w:val="auto"/>
          <w:szCs w:val="24"/>
        </w:rPr>
        <w:t>a Magyar Természettudományi Múzeum (</w:t>
      </w:r>
      <w:r w:rsidRPr="00934BD5">
        <w:rPr>
          <w:rFonts w:ascii="Garamond" w:hAnsi="Garamond"/>
          <w:b/>
          <w:szCs w:val="24"/>
          <w:shd w:val="clear" w:color="auto" w:fill="FFFFFF"/>
        </w:rPr>
        <w:t>1088 Budapest, Baross utca 13.)</w:t>
      </w:r>
      <w:r w:rsidRPr="00934BD5">
        <w:rPr>
          <w:rFonts w:ascii="Garamond" w:hAnsi="Garamond"/>
          <w:b/>
          <w:color w:val="auto"/>
          <w:szCs w:val="24"/>
        </w:rPr>
        <w:t>, mint Adatkezelő az alábbi személyes adataimat kezelje az alábbi célokra, az alábbi adatkezelési műveletek során:</w:t>
      </w:r>
      <w:r w:rsidRPr="00934BD5">
        <w:rPr>
          <w:rFonts w:ascii="Garamond" w:hAnsi="Garamond"/>
          <w:color w:val="auto"/>
          <w:szCs w:val="24"/>
        </w:rPr>
        <w:t xml:space="preserve"> </w:t>
      </w:r>
    </w:p>
    <w:p w14:paraId="09514463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</w:p>
    <w:p w14:paraId="0DB93DE5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i/>
          <w:color w:val="auto"/>
          <w:szCs w:val="24"/>
        </w:rPr>
      </w:pPr>
      <w:r w:rsidRPr="00934BD5">
        <w:rPr>
          <w:rFonts w:ascii="Garamond" w:hAnsi="Garamond"/>
          <w:i/>
          <w:color w:val="auto"/>
          <w:szCs w:val="24"/>
        </w:rPr>
        <w:t>a hozzájárulás tényét kérjük egy „X” jellel szíveskedjen jelölni a „hozzájárulás” rovatban</w:t>
      </w:r>
    </w:p>
    <w:p w14:paraId="168828F3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 w:rsidRPr="00934BD5">
        <w:rPr>
          <w:rFonts w:ascii="Garamond" w:hAnsi="Garamond"/>
          <w:color w:val="auto"/>
          <w:szCs w:val="24"/>
        </w:rPr>
        <w:t>(Tudomásul veszem, hogy a hiányos, ellentmondásos vagy értelmezhetetlen jelölést az Adatkezelőnek a hozzájárulás megtagadásaként kell értelmeznie.)</w:t>
      </w:r>
    </w:p>
    <w:p w14:paraId="0097B2F2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</w:p>
    <w:p w14:paraId="56B89806" w14:textId="251F9480" w:rsidR="009E56B9" w:rsidRPr="00C439B6" w:rsidRDefault="00FE3C91" w:rsidP="009E56B9">
      <w:pPr>
        <w:spacing w:after="15" w:line="259" w:lineRule="auto"/>
        <w:ind w:left="0" w:right="0" w:firstLine="0"/>
        <w:rPr>
          <w:rFonts w:ascii="Garamond" w:hAnsi="Garamond"/>
          <w:sz w:val="22"/>
        </w:rPr>
      </w:pPr>
      <w:r w:rsidRPr="00934BD5">
        <w:rPr>
          <w:rFonts w:ascii="Garamond" w:hAnsi="Garamond"/>
          <w:b/>
          <w:color w:val="auto"/>
          <w:szCs w:val="24"/>
        </w:rPr>
        <w:t xml:space="preserve">Adatkezelés </w:t>
      </w:r>
      <w:r w:rsidR="009E56B9">
        <w:rPr>
          <w:rFonts w:ascii="Garamond" w:hAnsi="Garamond"/>
          <w:b/>
          <w:color w:val="auto"/>
          <w:szCs w:val="24"/>
        </w:rPr>
        <w:t xml:space="preserve">tárgya és </w:t>
      </w:r>
      <w:r w:rsidRPr="00934BD5">
        <w:rPr>
          <w:rFonts w:ascii="Garamond" w:hAnsi="Garamond"/>
          <w:b/>
          <w:color w:val="auto"/>
          <w:szCs w:val="24"/>
        </w:rPr>
        <w:t>célja</w:t>
      </w:r>
      <w:r w:rsidRPr="00934BD5">
        <w:rPr>
          <w:rFonts w:ascii="Garamond" w:hAnsi="Garamond"/>
          <w:color w:val="auto"/>
          <w:szCs w:val="24"/>
        </w:rPr>
        <w:t xml:space="preserve">: </w:t>
      </w:r>
      <w:r w:rsidR="009E56B9">
        <w:rPr>
          <w:rFonts w:ascii="Garamond" w:hAnsi="Garamond"/>
        </w:rPr>
        <w:t xml:space="preserve">Adatkezelő által </w:t>
      </w:r>
      <w:r w:rsidR="009E56B9" w:rsidRPr="00C439B6">
        <w:rPr>
          <w:rFonts w:ascii="Garamond" w:hAnsi="Garamond"/>
        </w:rPr>
        <w:t>meghirdetett rajz- vagy egyéb pályázatok</w:t>
      </w:r>
      <w:r w:rsidR="00297041">
        <w:rPr>
          <w:rFonts w:ascii="Garamond" w:hAnsi="Garamond"/>
        </w:rPr>
        <w:t>, nyereményjáték</w:t>
      </w:r>
      <w:r w:rsidR="009E56B9" w:rsidRPr="00C439B6">
        <w:rPr>
          <w:rFonts w:ascii="Garamond" w:hAnsi="Garamond"/>
        </w:rPr>
        <w:t xml:space="preserve"> során a pályaműveket beküldők, illetőleg a 16 év alatti személyek törvényes képviselői adatainak kezeléséről</w:t>
      </w:r>
      <w:r w:rsidR="009E56B9">
        <w:rPr>
          <w:rFonts w:ascii="Garamond" w:hAnsi="Garamond"/>
        </w:rPr>
        <w:t>,</w:t>
      </w:r>
      <w:r w:rsidR="009E56B9" w:rsidRPr="009E56B9">
        <w:rPr>
          <w:rFonts w:ascii="Garamond" w:hAnsi="Garamond"/>
        </w:rPr>
        <w:t xml:space="preserve"> </w:t>
      </w:r>
      <w:r w:rsidR="009E56B9" w:rsidRPr="00C439B6">
        <w:rPr>
          <w:rFonts w:ascii="Garamond" w:hAnsi="Garamond"/>
        </w:rPr>
        <w:t>a pályaműveket bekü</w:t>
      </w:r>
      <w:r w:rsidR="009E56B9">
        <w:rPr>
          <w:rFonts w:ascii="Garamond" w:hAnsi="Garamond"/>
        </w:rPr>
        <w:t>ldők díjazása, a pályaművek bemutatása érdekében.</w:t>
      </w:r>
    </w:p>
    <w:p w14:paraId="02ACFB2C" w14:textId="77777777" w:rsidR="00FE3C91" w:rsidRPr="00934BD5" w:rsidRDefault="00FE3C91" w:rsidP="00FE3C91">
      <w:pPr>
        <w:spacing w:after="15" w:line="259" w:lineRule="auto"/>
        <w:ind w:left="0" w:right="0" w:firstLine="0"/>
        <w:rPr>
          <w:rFonts w:ascii="Garamond" w:hAnsi="Garamond"/>
          <w:szCs w:val="24"/>
        </w:rPr>
      </w:pPr>
    </w:p>
    <w:p w14:paraId="412C6F85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3685"/>
      </w:tblGrid>
      <w:tr w:rsidR="00FE3C91" w:rsidRPr="00934BD5" w14:paraId="39DE0228" w14:textId="77777777" w:rsidTr="00FE3C91">
        <w:tc>
          <w:tcPr>
            <w:tcW w:w="1555" w:type="dxa"/>
          </w:tcPr>
          <w:p w14:paraId="60BF256C" w14:textId="77777777" w:rsidR="00FE3C91" w:rsidRDefault="00FE3C91" w:rsidP="00E61D36">
            <w:pPr>
              <w:suppressAutoHyphens w:val="0"/>
              <w:spacing w:before="60" w:after="60" w:line="240" w:lineRule="auto"/>
              <w:ind w:left="0" w:right="0" w:firstLine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934BD5">
              <w:rPr>
                <w:rFonts w:ascii="Garamond" w:hAnsi="Garamond"/>
                <w:b/>
                <w:color w:val="auto"/>
                <w:sz w:val="24"/>
                <w:szCs w:val="24"/>
              </w:rPr>
              <w:t>hozzájárulás</w:t>
            </w:r>
          </w:p>
          <w:p w14:paraId="200B847E" w14:textId="61C84831" w:rsidR="008063CE" w:rsidRPr="008063CE" w:rsidRDefault="008063CE" w:rsidP="00E61D36">
            <w:pPr>
              <w:suppressAutoHyphens w:val="0"/>
              <w:spacing w:before="60" w:after="60" w:line="240" w:lineRule="auto"/>
              <w:ind w:left="0" w:right="0" w:firstLine="0"/>
              <w:rPr>
                <w:rFonts w:ascii="Garamond" w:hAnsi="Garamond"/>
                <w:i/>
                <w:color w:val="auto"/>
                <w:sz w:val="20"/>
                <w:szCs w:val="24"/>
              </w:rPr>
            </w:pPr>
            <w:r>
              <w:rPr>
                <w:rFonts w:ascii="Garamond" w:hAnsi="Garamond"/>
                <w:i/>
                <w:color w:val="auto"/>
                <w:sz w:val="20"/>
                <w:szCs w:val="24"/>
              </w:rPr>
              <w:t>kérjük „X” jellel jelölni</w:t>
            </w:r>
          </w:p>
        </w:tc>
        <w:tc>
          <w:tcPr>
            <w:tcW w:w="3827" w:type="dxa"/>
          </w:tcPr>
          <w:p w14:paraId="74E68A98" w14:textId="77777777" w:rsidR="00FE3C91" w:rsidRPr="00934BD5" w:rsidRDefault="00FE3C91" w:rsidP="00E61D36">
            <w:pPr>
              <w:suppressAutoHyphens w:val="0"/>
              <w:spacing w:before="60" w:after="60" w:line="240" w:lineRule="auto"/>
              <w:ind w:left="0" w:right="0" w:firstLine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934BD5">
              <w:rPr>
                <w:rFonts w:ascii="Garamond" w:hAnsi="Garamond"/>
                <w:b/>
                <w:color w:val="auto"/>
                <w:sz w:val="24"/>
                <w:szCs w:val="24"/>
              </w:rPr>
              <w:t>adatkezelési művelet</w:t>
            </w:r>
          </w:p>
        </w:tc>
        <w:tc>
          <w:tcPr>
            <w:tcW w:w="3685" w:type="dxa"/>
          </w:tcPr>
          <w:p w14:paraId="4B5FEB98" w14:textId="77777777" w:rsidR="00FE3C91" w:rsidRPr="00934BD5" w:rsidRDefault="00FE3C91" w:rsidP="00E61D36">
            <w:pPr>
              <w:suppressAutoHyphens w:val="0"/>
              <w:spacing w:before="60" w:after="60" w:line="240" w:lineRule="auto"/>
              <w:ind w:left="0" w:right="0" w:firstLine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934BD5">
              <w:rPr>
                <w:rFonts w:ascii="Garamond" w:hAnsi="Garamond"/>
                <w:b/>
                <w:color w:val="auto"/>
                <w:sz w:val="24"/>
                <w:szCs w:val="24"/>
              </w:rPr>
              <w:t>kezelt személyes adatok köre</w:t>
            </w:r>
          </w:p>
        </w:tc>
      </w:tr>
      <w:tr w:rsidR="00FE3C91" w:rsidRPr="00934BD5" w14:paraId="23159833" w14:textId="77777777" w:rsidTr="00FE3C91">
        <w:tc>
          <w:tcPr>
            <w:tcW w:w="1555" w:type="dxa"/>
          </w:tcPr>
          <w:p w14:paraId="15058D81" w14:textId="77777777" w:rsidR="00FE3C91" w:rsidRPr="00934BD5" w:rsidRDefault="00FE3C91" w:rsidP="00E61D36">
            <w:pPr>
              <w:suppressAutoHyphens w:val="0"/>
              <w:spacing w:before="60" w:after="60" w:line="240" w:lineRule="auto"/>
              <w:ind w:left="0" w:right="0" w:firstLine="0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124098" w14:textId="77777777" w:rsidR="00FE3C91" w:rsidRPr="00934BD5" w:rsidRDefault="009E56B9" w:rsidP="00FE3C91">
            <w:pPr>
              <w:suppressAutoHyphens w:val="0"/>
              <w:spacing w:before="60" w:after="60" w:line="240" w:lineRule="auto"/>
              <w:ind w:left="0" w:right="0" w:firstLine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benyújtott pályamű bemutatása, </w:t>
            </w:r>
            <w:r w:rsidRPr="00934BD5">
              <w:rPr>
                <w:rFonts w:ascii="Garamond" w:hAnsi="Garamond"/>
                <w:bCs/>
                <w:sz w:val="24"/>
                <w:szCs w:val="24"/>
              </w:rPr>
              <w:t>közzététele az MTM tájékoztatási felületein</w:t>
            </w:r>
            <w:r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444B993" w14:textId="77777777" w:rsidR="009E56B9" w:rsidRPr="00341DAE" w:rsidRDefault="009E56B9" w:rsidP="009E56B9">
            <w:pPr>
              <w:pStyle w:val="Listaszerbekezds"/>
              <w:numPr>
                <w:ilvl w:val="0"/>
                <w:numId w:val="1"/>
              </w:numPr>
              <w:spacing w:after="15" w:line="259" w:lineRule="auto"/>
              <w:ind w:right="0"/>
              <w:rPr>
                <w:rFonts w:ascii="Garamond" w:hAnsi="Garamond"/>
                <w:sz w:val="24"/>
                <w:szCs w:val="24"/>
              </w:rPr>
            </w:pPr>
            <w:r w:rsidRPr="00341DAE">
              <w:rPr>
                <w:rFonts w:ascii="Garamond" w:hAnsi="Garamond"/>
                <w:sz w:val="24"/>
                <w:szCs w:val="24"/>
              </w:rPr>
              <w:t>Érintett pályázó neve, életkora</w:t>
            </w:r>
          </w:p>
          <w:p w14:paraId="5B8FF246" w14:textId="77777777" w:rsidR="009E56B9" w:rsidRPr="00341DAE" w:rsidRDefault="009E56B9" w:rsidP="009E56B9">
            <w:pPr>
              <w:pStyle w:val="Listaszerbekezds"/>
              <w:numPr>
                <w:ilvl w:val="0"/>
                <w:numId w:val="1"/>
              </w:numPr>
              <w:spacing w:after="15" w:line="259" w:lineRule="auto"/>
              <w:ind w:right="0"/>
              <w:rPr>
                <w:rFonts w:ascii="Garamond" w:hAnsi="Garamond"/>
                <w:sz w:val="24"/>
                <w:szCs w:val="24"/>
              </w:rPr>
            </w:pPr>
            <w:r w:rsidRPr="00341DAE">
              <w:rPr>
                <w:rFonts w:ascii="Garamond" w:hAnsi="Garamond"/>
                <w:sz w:val="24"/>
                <w:szCs w:val="24"/>
              </w:rPr>
              <w:t>16 év alatti pályázó esetén a törvényes képviselő neve</w:t>
            </w:r>
          </w:p>
          <w:p w14:paraId="3C4E5846" w14:textId="77777777" w:rsidR="009E56B9" w:rsidRPr="00341DAE" w:rsidRDefault="009E56B9" w:rsidP="009E56B9">
            <w:pPr>
              <w:pStyle w:val="Listaszerbekezds"/>
              <w:numPr>
                <w:ilvl w:val="0"/>
                <w:numId w:val="1"/>
              </w:numPr>
              <w:spacing w:after="15" w:line="259" w:lineRule="auto"/>
              <w:ind w:right="0"/>
              <w:rPr>
                <w:rFonts w:ascii="Garamond" w:hAnsi="Garamond"/>
                <w:sz w:val="24"/>
                <w:szCs w:val="24"/>
              </w:rPr>
            </w:pPr>
            <w:r w:rsidRPr="00341DAE">
              <w:rPr>
                <w:rFonts w:ascii="Garamond" w:hAnsi="Garamond"/>
                <w:sz w:val="24"/>
                <w:szCs w:val="24"/>
              </w:rPr>
              <w:t>pályázó lakcíme (irányítószám, település, utca, házszám)</w:t>
            </w:r>
          </w:p>
          <w:p w14:paraId="249D3E0A" w14:textId="77777777" w:rsidR="009E56B9" w:rsidRPr="00341DAE" w:rsidRDefault="009E56B9" w:rsidP="009E56B9">
            <w:pPr>
              <w:pStyle w:val="Listaszerbekezds"/>
              <w:numPr>
                <w:ilvl w:val="0"/>
                <w:numId w:val="1"/>
              </w:numPr>
              <w:spacing w:after="15" w:line="259" w:lineRule="auto"/>
              <w:ind w:right="0"/>
              <w:rPr>
                <w:rFonts w:ascii="Garamond" w:hAnsi="Garamond"/>
                <w:sz w:val="24"/>
                <w:szCs w:val="24"/>
              </w:rPr>
            </w:pPr>
            <w:r w:rsidRPr="00341DAE">
              <w:rPr>
                <w:rFonts w:ascii="Garamond" w:hAnsi="Garamond"/>
                <w:sz w:val="24"/>
                <w:szCs w:val="24"/>
              </w:rPr>
              <w:t>pályázó iskolájának neve, címe</w:t>
            </w:r>
          </w:p>
          <w:p w14:paraId="3F61B97C" w14:textId="77777777" w:rsidR="00FE3C91" w:rsidRPr="009E56B9" w:rsidRDefault="009E56B9" w:rsidP="009E56B9">
            <w:pPr>
              <w:pStyle w:val="Listaszerbekezds"/>
              <w:numPr>
                <w:ilvl w:val="0"/>
                <w:numId w:val="1"/>
              </w:numPr>
              <w:spacing w:after="15" w:line="259" w:lineRule="auto"/>
              <w:ind w:right="0"/>
              <w:rPr>
                <w:rFonts w:ascii="Garamond" w:hAnsi="Garamond"/>
              </w:rPr>
            </w:pPr>
            <w:r w:rsidRPr="00341DAE">
              <w:rPr>
                <w:rFonts w:ascii="Garamond" w:hAnsi="Garamond"/>
                <w:sz w:val="24"/>
                <w:szCs w:val="24"/>
              </w:rPr>
              <w:t>Érintett által benyújtott pályamű</w:t>
            </w:r>
          </w:p>
        </w:tc>
      </w:tr>
    </w:tbl>
    <w:p w14:paraId="0E7CA151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</w:p>
    <w:p w14:paraId="5E454A29" w14:textId="36CEB5D6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b/>
          <w:color w:val="auto"/>
          <w:szCs w:val="24"/>
        </w:rPr>
      </w:pPr>
      <w:r w:rsidRPr="00934BD5">
        <w:rPr>
          <w:rFonts w:ascii="Garamond" w:hAnsi="Garamond"/>
          <w:b/>
          <w:color w:val="auto"/>
          <w:szCs w:val="24"/>
        </w:rPr>
        <w:lastRenderedPageBreak/>
        <w:t>A GDPR 7. cikk (3) bekezdése értelmében az Érintett jogosult arra, hogy a hozzájárulását bármikor visszavonja</w:t>
      </w:r>
      <w:r w:rsidRPr="00934BD5">
        <w:rPr>
          <w:rFonts w:ascii="Garamond" w:hAnsi="Garamond"/>
          <w:color w:val="auto"/>
          <w:szCs w:val="24"/>
        </w:rPr>
        <w:t xml:space="preserve">. A hozzájárulás visszavonása nem érinti a hozzájáruláson alapuló, a visszavonás előtti adatkezelés jogszerűségét. </w:t>
      </w:r>
      <w:r w:rsidRPr="00934BD5">
        <w:rPr>
          <w:rFonts w:ascii="Garamond" w:hAnsi="Garamond"/>
          <w:b/>
          <w:color w:val="auto"/>
          <w:szCs w:val="24"/>
        </w:rPr>
        <w:t>A hozzájárulás visszavonására lehetőség van szóban, írásban (</w:t>
      </w:r>
      <w:r w:rsidR="001D7823">
        <w:rPr>
          <w:rFonts w:ascii="Garamond" w:hAnsi="Garamond"/>
          <w:b/>
          <w:color w:val="auto"/>
          <w:szCs w:val="24"/>
        </w:rPr>
        <w:t>8420 Zirc, Rákóczi tér 3-5. vagy 1431 Budapest, Pf. 137.</w:t>
      </w:r>
      <w:r w:rsidRPr="00934BD5">
        <w:rPr>
          <w:rFonts w:ascii="Garamond" w:hAnsi="Garamond"/>
          <w:b/>
          <w:color w:val="auto"/>
          <w:szCs w:val="24"/>
        </w:rPr>
        <w:t>) és elektronikusan, e-mail útján (adatvedelem@nhmus.hu) is.</w:t>
      </w:r>
    </w:p>
    <w:p w14:paraId="233AE767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 w:rsidRPr="00934BD5">
        <w:rPr>
          <w:rFonts w:ascii="Garamond" w:hAnsi="Garamond"/>
          <w:color w:val="auto"/>
          <w:szCs w:val="24"/>
        </w:rPr>
        <w:t>Adatkezelő a személyes adatokat a mindenkori jogszabályi előírások és szervezeti szabályok szerint, a lehető legnagyobb gondossággal, az adatbiztonság elvét szem előtt tartva kezeli. Az adatkezeléssel kapcsolatos, a GDPR 13. cikk szerinti információkat az Adatkezelési Tájékoztató tartalmazza, amely Adatkezelőnél megtalálható.</w:t>
      </w:r>
    </w:p>
    <w:p w14:paraId="25CC3276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</w:p>
    <w:p w14:paraId="25B89CC1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 w:rsidRPr="00934BD5">
        <w:rPr>
          <w:rFonts w:ascii="Garamond" w:hAnsi="Garamond"/>
          <w:color w:val="auto"/>
          <w:szCs w:val="24"/>
        </w:rPr>
        <w:t>Tudomásul veszem, hogy az információs társadalommal összefüggő szolgáltatások igénybevétele ügyében a 16. életévét be nem töltött gyermek esetén, a gyermekek személyes adatainak kezelése csak akkor és olyan mértékben jogszerű, ha a hozzájárulást a gyermek feletti szülői felügyeletet gyakorló adta meg, illetve engedélyezte.</w:t>
      </w:r>
    </w:p>
    <w:p w14:paraId="36626152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</w:p>
    <w:p w14:paraId="773C4C05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 w:rsidRPr="00934BD5">
        <w:rPr>
          <w:rFonts w:ascii="Garamond" w:hAnsi="Garamond"/>
          <w:color w:val="auto"/>
          <w:szCs w:val="24"/>
        </w:rPr>
        <w:t>A jelen nyilatkozatban foglaltakat megértettem, tudomásul vettem és aláírásommal hitelesítem.</w:t>
      </w:r>
    </w:p>
    <w:p w14:paraId="5F3D55B9" w14:textId="77777777" w:rsidR="006144EA" w:rsidRDefault="006144EA" w:rsidP="00FE3C91">
      <w:pPr>
        <w:spacing w:before="60" w:after="60" w:line="240" w:lineRule="auto"/>
        <w:ind w:left="0" w:right="0" w:firstLine="0"/>
        <w:rPr>
          <w:rFonts w:ascii="Garamond" w:hAnsi="Garamond"/>
          <w:i/>
          <w:color w:val="auto"/>
          <w:szCs w:val="24"/>
        </w:rPr>
      </w:pPr>
      <w:r>
        <w:rPr>
          <w:rFonts w:ascii="Garamond" w:hAnsi="Garamond"/>
          <w:i/>
          <w:color w:val="auto"/>
          <w:szCs w:val="24"/>
        </w:rPr>
        <w:t>hely, idő</w:t>
      </w:r>
    </w:p>
    <w:p w14:paraId="4F0E886D" w14:textId="77777777" w:rsidR="006144EA" w:rsidRDefault="006144EA" w:rsidP="00FE3C91">
      <w:pPr>
        <w:spacing w:before="60" w:after="60" w:line="240" w:lineRule="auto"/>
        <w:ind w:left="0" w:right="0" w:firstLine="0"/>
        <w:rPr>
          <w:rFonts w:ascii="Garamond" w:hAnsi="Garamond"/>
          <w:i/>
          <w:color w:val="auto"/>
          <w:szCs w:val="24"/>
        </w:rPr>
      </w:pPr>
    </w:p>
    <w:p w14:paraId="7B949EDA" w14:textId="77777777" w:rsidR="006144EA" w:rsidRPr="006144EA" w:rsidRDefault="006144EA" w:rsidP="00FE3C91">
      <w:pPr>
        <w:spacing w:before="60" w:after="60" w:line="240" w:lineRule="auto"/>
        <w:ind w:left="0" w:right="0" w:firstLine="0"/>
        <w:rPr>
          <w:rFonts w:ascii="Garamond" w:hAnsi="Garamond"/>
          <w:i/>
          <w:color w:val="auto"/>
          <w:szCs w:val="24"/>
        </w:rPr>
      </w:pPr>
    </w:p>
    <w:p w14:paraId="0F9F088F" w14:textId="77777777" w:rsidR="00FE3C91" w:rsidRPr="00934BD5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color w:val="auto"/>
          <w:szCs w:val="24"/>
        </w:rPr>
      </w:pPr>
      <w:r w:rsidRPr="00934BD5">
        <w:rPr>
          <w:rFonts w:ascii="Garamond" w:hAnsi="Garamond"/>
          <w:color w:val="auto"/>
          <w:szCs w:val="24"/>
        </w:rPr>
        <w:t>……………………………………………………………</w:t>
      </w:r>
    </w:p>
    <w:p w14:paraId="6318170F" w14:textId="77777777" w:rsidR="00FE3C91" w:rsidRPr="006144EA" w:rsidRDefault="00FE3C91" w:rsidP="00FE3C91">
      <w:pPr>
        <w:spacing w:before="60" w:after="60" w:line="240" w:lineRule="auto"/>
        <w:ind w:left="0" w:right="0" w:firstLine="0"/>
        <w:rPr>
          <w:rFonts w:ascii="Garamond" w:hAnsi="Garamond"/>
          <w:i/>
          <w:color w:val="auto"/>
          <w:szCs w:val="24"/>
        </w:rPr>
      </w:pPr>
      <w:r w:rsidRPr="006144EA">
        <w:rPr>
          <w:rFonts w:ascii="Garamond" w:hAnsi="Garamond"/>
          <w:i/>
          <w:color w:val="auto"/>
          <w:szCs w:val="24"/>
        </w:rPr>
        <w:t>(érintett aláírása)</w:t>
      </w:r>
    </w:p>
    <w:p w14:paraId="2E3994BC" w14:textId="77777777" w:rsidR="00FE3C91" w:rsidRPr="00934BD5" w:rsidRDefault="00FE3C91" w:rsidP="00FE3C91">
      <w:pPr>
        <w:ind w:left="0" w:right="35" w:firstLine="0"/>
        <w:rPr>
          <w:rFonts w:ascii="Garamond" w:hAnsi="Garamond"/>
          <w:szCs w:val="24"/>
        </w:rPr>
      </w:pPr>
    </w:p>
    <w:p w14:paraId="720BB48E" w14:textId="77777777" w:rsidR="00FE3C91" w:rsidRPr="00934BD5" w:rsidRDefault="00FE3C91" w:rsidP="00FE3C91">
      <w:pPr>
        <w:ind w:left="0" w:right="35" w:firstLine="0"/>
        <w:rPr>
          <w:rFonts w:ascii="Garamond" w:hAnsi="Garamond"/>
          <w:szCs w:val="24"/>
        </w:rPr>
      </w:pPr>
    </w:p>
    <w:p w14:paraId="461A97A2" w14:textId="77777777" w:rsidR="00FE3C91" w:rsidRPr="00934BD5" w:rsidRDefault="00FE3C91" w:rsidP="00FE3C91">
      <w:pPr>
        <w:ind w:left="0" w:right="35" w:firstLine="0"/>
        <w:rPr>
          <w:rFonts w:ascii="Garamond" w:hAnsi="Garamond"/>
          <w:szCs w:val="24"/>
        </w:rPr>
      </w:pPr>
    </w:p>
    <w:p w14:paraId="0537F8FF" w14:textId="77777777" w:rsidR="00FE3C91" w:rsidRPr="00934BD5" w:rsidRDefault="00FE3C91" w:rsidP="00FE3C91">
      <w:pPr>
        <w:ind w:left="0" w:right="35" w:firstLine="0"/>
        <w:rPr>
          <w:rFonts w:ascii="Garamond" w:hAnsi="Garamond"/>
          <w:szCs w:val="24"/>
        </w:rPr>
      </w:pPr>
    </w:p>
    <w:p w14:paraId="4F580BA1" w14:textId="77777777" w:rsidR="001640B6" w:rsidRPr="00934BD5" w:rsidRDefault="001640B6">
      <w:pPr>
        <w:rPr>
          <w:rFonts w:ascii="Garamond" w:hAnsi="Garamond"/>
          <w:szCs w:val="24"/>
        </w:rPr>
      </w:pPr>
    </w:p>
    <w:sectPr w:rsidR="001640B6" w:rsidRPr="0093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00C11"/>
    <w:multiLevelType w:val="hybridMultilevel"/>
    <w:tmpl w:val="1AC8F29C"/>
    <w:lvl w:ilvl="0" w:tplc="E5E2AF1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3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91"/>
    <w:rsid w:val="001640B6"/>
    <w:rsid w:val="001D7823"/>
    <w:rsid w:val="00297041"/>
    <w:rsid w:val="00341DAE"/>
    <w:rsid w:val="0055338D"/>
    <w:rsid w:val="006144EA"/>
    <w:rsid w:val="008063CE"/>
    <w:rsid w:val="008D14D3"/>
    <w:rsid w:val="00934BD5"/>
    <w:rsid w:val="009E56B9"/>
    <w:rsid w:val="00BA69B4"/>
    <w:rsid w:val="00CE7538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26C1"/>
  <w15:chartTrackingRefBased/>
  <w15:docId w15:val="{91005C48-84CB-44FB-BDBC-64C4935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C91"/>
    <w:pPr>
      <w:spacing w:after="5" w:line="290" w:lineRule="auto"/>
      <w:ind w:left="2639" w:right="728" w:hanging="356"/>
      <w:jc w:val="both"/>
    </w:pPr>
    <w:rPr>
      <w:rFonts w:ascii="Times New Roman" w:eastAsia="Times New Roman" w:hAnsi="Times New Roman" w:cs="Times New Roman"/>
      <w:color w:val="000000"/>
      <w:szCs w:val="22"/>
      <w:lang w:eastAsia="hu-HU"/>
    </w:rPr>
  </w:style>
  <w:style w:type="paragraph" w:styleId="Cmsor1">
    <w:name w:val="heading 1"/>
    <w:next w:val="Norml"/>
    <w:link w:val="Cmsor1Char"/>
    <w:uiPriority w:val="9"/>
    <w:qFormat/>
    <w:rsid w:val="00FE3C91"/>
    <w:pPr>
      <w:keepNext/>
      <w:keepLines/>
      <w:spacing w:after="33" w:line="265" w:lineRule="auto"/>
      <w:ind w:left="2293" w:right="728" w:hanging="10"/>
      <w:jc w:val="center"/>
      <w:outlineLvl w:val="0"/>
    </w:pPr>
    <w:rPr>
      <w:rFonts w:ascii="Times New Roman" w:eastAsia="Times New Roman" w:hAnsi="Times New Roman" w:cs="Times New Roman"/>
      <w:color w:val="000000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3C91"/>
    <w:rPr>
      <w:rFonts w:ascii="Times New Roman" w:eastAsia="Times New Roman" w:hAnsi="Times New Roman" w:cs="Times New Roman"/>
      <w:color w:val="000000"/>
      <w:szCs w:val="22"/>
      <w:lang w:eastAsia="hu-HU"/>
    </w:rPr>
  </w:style>
  <w:style w:type="table" w:styleId="Rcsostblzat">
    <w:name w:val="Table Grid"/>
    <w:basedOn w:val="Normltblzat"/>
    <w:uiPriority w:val="39"/>
    <w:rsid w:val="00FE3C91"/>
    <w:pPr>
      <w:suppressAutoHyphens/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56B9"/>
    <w:pPr>
      <w:spacing w:line="267" w:lineRule="auto"/>
      <w:ind w:left="720" w:right="2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Pintér Gábor</dc:creator>
  <cp:keywords/>
  <dc:description/>
  <cp:lastModifiedBy>Tamás Pálóczi</cp:lastModifiedBy>
  <cp:revision>11</cp:revision>
  <dcterms:created xsi:type="dcterms:W3CDTF">2022-07-05T07:37:00Z</dcterms:created>
  <dcterms:modified xsi:type="dcterms:W3CDTF">2023-03-30T13:02:00Z</dcterms:modified>
</cp:coreProperties>
</file>